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29BB52E" w14:textId="77777777" w:rsidR="0079365D" w:rsidRDefault="00A0439B">
      <w:r>
        <w:t>Hello</w:t>
      </w:r>
    </w:p>
    <w:p w14:paraId="6A8289E3" w14:textId="77777777" w:rsidR="0079365D" w:rsidRDefault="0079365D"/>
    <w:p w14:paraId="2CF0C40D" w14:textId="77777777" w:rsidR="0079365D" w:rsidRDefault="00A0439B">
      <w:r>
        <w:t>everyone. Welcome to this lecture on</w:t>
      </w:r>
    </w:p>
    <w:p w14:paraId="2B9DE07E" w14:textId="77777777" w:rsidR="0079365D" w:rsidRDefault="0079365D"/>
    <w:p w14:paraId="62BA1D56" w14:textId="77777777" w:rsidR="0079365D" w:rsidRDefault="00A0439B">
      <w:r>
        <w:t>classification of igneous rocks.</w:t>
      </w:r>
    </w:p>
    <w:p w14:paraId="190444BC" w14:textId="77777777" w:rsidR="0079365D" w:rsidRDefault="0079365D"/>
    <w:p w14:paraId="53CDA7A1" w14:textId="0AA23503" w:rsidR="0079365D" w:rsidRDefault="00A0439B">
      <w:r>
        <w:t xml:space="preserve">I'm doctor Manoj </w:t>
      </w:r>
      <w:r w:rsidR="002235F0">
        <w:t>Ibrampurkar</w:t>
      </w:r>
      <w:r>
        <w:t>.</w:t>
      </w:r>
    </w:p>
    <w:p w14:paraId="13A4A255" w14:textId="77777777" w:rsidR="0079365D" w:rsidRDefault="0079365D"/>
    <w:p w14:paraId="2DF45E5D" w14:textId="3E87F406" w:rsidR="0079365D" w:rsidRDefault="00A0439B">
      <w:r>
        <w:t>Assistant professor in geology at</w:t>
      </w:r>
      <w:r w:rsidR="002235F0">
        <w:t xml:space="preserve"> Dhempe</w:t>
      </w:r>
      <w:r>
        <w:t xml:space="preserve"> College of Arts and</w:t>
      </w:r>
    </w:p>
    <w:p w14:paraId="12D4D434" w14:textId="77777777" w:rsidR="0079365D" w:rsidRDefault="0079365D"/>
    <w:p w14:paraId="09DD8E22" w14:textId="77777777" w:rsidR="0079365D" w:rsidRDefault="00A0439B">
      <w:r>
        <w:t>Science, Miramar, Goa.</w:t>
      </w:r>
    </w:p>
    <w:p w14:paraId="13A26D85" w14:textId="77777777" w:rsidR="0079365D" w:rsidRDefault="0079365D"/>
    <w:p w14:paraId="59503F83" w14:textId="0DC47E41" w:rsidR="0079365D" w:rsidRDefault="00A0439B">
      <w:r>
        <w:t>In this mod</w:t>
      </w:r>
      <w:r w:rsidR="002235F0">
        <w:t>ule</w:t>
      </w:r>
      <w:r>
        <w:t>.</w:t>
      </w:r>
    </w:p>
    <w:p w14:paraId="76A16744" w14:textId="77777777" w:rsidR="0079365D" w:rsidRDefault="0079365D"/>
    <w:p w14:paraId="2903A460" w14:textId="77777777" w:rsidR="0079365D" w:rsidRDefault="00A0439B">
      <w:r>
        <w:t xml:space="preserve">We will learn about </w:t>
      </w:r>
      <w:r>
        <w:t>different criteria used to</w:t>
      </w:r>
    </w:p>
    <w:p w14:paraId="0BC5B658" w14:textId="77777777" w:rsidR="0079365D" w:rsidRDefault="0079365D"/>
    <w:p w14:paraId="3AF0FBAD" w14:textId="77777777" w:rsidR="0079365D" w:rsidRDefault="00A0439B">
      <w:r>
        <w:t>classify igneous rocks.</w:t>
      </w:r>
    </w:p>
    <w:p w14:paraId="49F3EE0B" w14:textId="77777777" w:rsidR="0079365D" w:rsidRDefault="0079365D"/>
    <w:p w14:paraId="2DFFFFCD" w14:textId="32D69FA8" w:rsidR="0079365D" w:rsidRDefault="00A0439B">
      <w:r>
        <w:t>W</w:t>
      </w:r>
      <w:r w:rsidR="002235F0">
        <w:t>e’</w:t>
      </w:r>
      <w:r>
        <w:t xml:space="preserve">ll understand the </w:t>
      </w:r>
      <w:r w:rsidR="002235F0">
        <w:t>basis for IUGS</w:t>
      </w:r>
      <w:r>
        <w:t xml:space="preserve"> classification of</w:t>
      </w:r>
    </w:p>
    <w:p w14:paraId="51053337" w14:textId="77777777" w:rsidR="0079365D" w:rsidRDefault="0079365D"/>
    <w:p w14:paraId="4F8A935B" w14:textId="28636F6E" w:rsidR="0079365D" w:rsidRDefault="00A0439B">
      <w:r>
        <w:t>igneous rocks and understand the construction of QA</w:t>
      </w:r>
      <w:r>
        <w:t>PF</w:t>
      </w:r>
    </w:p>
    <w:p w14:paraId="1243E3C0" w14:textId="77777777" w:rsidR="0079365D" w:rsidRDefault="0079365D"/>
    <w:p w14:paraId="5185007C" w14:textId="77777777" w:rsidR="0079365D" w:rsidRDefault="00A0439B">
      <w:r>
        <w:t>double triangle.</w:t>
      </w:r>
    </w:p>
    <w:p w14:paraId="767076AD" w14:textId="77777777" w:rsidR="0079365D" w:rsidRDefault="0079365D"/>
    <w:p w14:paraId="5385BEB0" w14:textId="77777777" w:rsidR="0079365D" w:rsidRDefault="00A0439B">
      <w:r>
        <w:t>At the end of this module, you'll be able to enlist the</w:t>
      </w:r>
    </w:p>
    <w:p w14:paraId="4CF138E2" w14:textId="77777777" w:rsidR="0079365D" w:rsidRDefault="0079365D"/>
    <w:p w14:paraId="5D2012DD" w14:textId="77777777" w:rsidR="0079365D" w:rsidRDefault="00A0439B">
      <w:r>
        <w:t>different criter</w:t>
      </w:r>
      <w:r>
        <w:t>ia used for classification of igneous rocks.</w:t>
      </w:r>
    </w:p>
    <w:p w14:paraId="32807D2E" w14:textId="77777777" w:rsidR="0079365D" w:rsidRDefault="0079365D"/>
    <w:p w14:paraId="064F1FD6" w14:textId="2008DC15" w:rsidR="0079365D" w:rsidRDefault="00A0439B">
      <w:r>
        <w:t>Understand the basis for I</w:t>
      </w:r>
      <w:r w:rsidR="002235F0">
        <w:t>U</w:t>
      </w:r>
      <w:r>
        <w:t>GS</w:t>
      </w:r>
    </w:p>
    <w:p w14:paraId="24850B38" w14:textId="77777777" w:rsidR="0079365D" w:rsidRDefault="0079365D"/>
    <w:p w14:paraId="1F0C18D8" w14:textId="77777777" w:rsidR="0079365D" w:rsidRDefault="00A0439B">
      <w:r>
        <w:t>classification. And you should be able to draw and plot on the</w:t>
      </w:r>
    </w:p>
    <w:p w14:paraId="2E21E478" w14:textId="77777777" w:rsidR="0079365D" w:rsidRDefault="0079365D"/>
    <w:p w14:paraId="6546ACCD" w14:textId="6477BB88" w:rsidR="0079365D" w:rsidRDefault="00A0439B">
      <w:r>
        <w:t>I</w:t>
      </w:r>
      <w:r w:rsidR="002235F0">
        <w:t>UGS</w:t>
      </w:r>
      <w:r>
        <w:t xml:space="preserve"> double triangle for fe</w:t>
      </w:r>
      <w:r w:rsidR="002235F0">
        <w:t>lsic</w:t>
      </w:r>
      <w:r>
        <w:t xml:space="preserve">, </w:t>
      </w:r>
      <w:r w:rsidR="002235F0">
        <w:t>and</w:t>
      </w:r>
      <w:r>
        <w:t xml:space="preserve"> intermediate rocks</w:t>
      </w:r>
    </w:p>
    <w:p w14:paraId="6360332D" w14:textId="77777777" w:rsidR="0079365D" w:rsidRDefault="0079365D"/>
    <w:p w14:paraId="7C98251A" w14:textId="4351CAA0" w:rsidR="0079365D" w:rsidRDefault="00A0439B">
      <w:r>
        <w:t xml:space="preserve">and </w:t>
      </w:r>
      <w:r w:rsidR="002235F0">
        <w:t>all</w:t>
      </w:r>
      <w:r>
        <w:t xml:space="preserve"> the triangles for mafic an</w:t>
      </w:r>
      <w:r w:rsidR="002235F0">
        <w:t>d</w:t>
      </w:r>
      <w:r>
        <w:t xml:space="preserve"> </w:t>
      </w:r>
      <w:r w:rsidR="002235F0">
        <w:t>ultramafic</w:t>
      </w:r>
      <w:r>
        <w:t xml:space="preserve"> rocks.</w:t>
      </w:r>
    </w:p>
    <w:p w14:paraId="73D45BE4" w14:textId="77777777" w:rsidR="0079365D" w:rsidRDefault="0079365D"/>
    <w:p w14:paraId="34D62700" w14:textId="77777777" w:rsidR="0079365D" w:rsidRDefault="00A0439B">
      <w:r>
        <w:t>There are different</w:t>
      </w:r>
    </w:p>
    <w:p w14:paraId="16A2F781" w14:textId="77777777" w:rsidR="0079365D" w:rsidRDefault="0079365D"/>
    <w:p w14:paraId="04FDD4CD" w14:textId="77777777" w:rsidR="0079365D" w:rsidRDefault="00A0439B">
      <w:r>
        <w:t>classifications for igneous rocks.</w:t>
      </w:r>
    </w:p>
    <w:p w14:paraId="18D97426" w14:textId="77777777" w:rsidR="0079365D" w:rsidRDefault="0079365D"/>
    <w:p w14:paraId="694987B4" w14:textId="439C3D5A" w:rsidR="0079365D" w:rsidRDefault="00A0439B">
      <w:r>
        <w:t>Each classification is based on a different</w:t>
      </w:r>
      <w:r w:rsidR="002235F0">
        <w:t xml:space="preserve"> </w:t>
      </w:r>
      <w:r>
        <w:t>criteria depending</w:t>
      </w:r>
    </w:p>
    <w:p w14:paraId="44E8038B" w14:textId="77777777" w:rsidR="0079365D" w:rsidRDefault="0079365D"/>
    <w:p w14:paraId="13DCCEB4" w14:textId="77777777" w:rsidR="0079365D" w:rsidRDefault="00A0439B">
      <w:r>
        <w:lastRenderedPageBreak/>
        <w:t>on the purpose of the</w:t>
      </w:r>
    </w:p>
    <w:p w14:paraId="18F295C0" w14:textId="77777777" w:rsidR="0079365D" w:rsidRDefault="0079365D"/>
    <w:p w14:paraId="2D67AFBB" w14:textId="77777777" w:rsidR="0079365D" w:rsidRDefault="00A0439B">
      <w:r>
        <w:t>classification. For example, mode of occurrence is used to</w:t>
      </w:r>
    </w:p>
    <w:p w14:paraId="7DCD6F9F" w14:textId="77777777" w:rsidR="0079365D" w:rsidRDefault="0079365D"/>
    <w:p w14:paraId="4D402D08" w14:textId="6633BA96" w:rsidR="0079365D" w:rsidRDefault="00A0439B">
      <w:r>
        <w:t>classify igneous rocks as Pl</w:t>
      </w:r>
      <w:r w:rsidR="002235F0">
        <w:t>u</w:t>
      </w:r>
      <w:r>
        <w:t>tonic, hyper</w:t>
      </w:r>
      <w:r>
        <w:t>b</w:t>
      </w:r>
      <w:r w:rsidR="002235F0">
        <w:t>yssa</w:t>
      </w:r>
      <w:r>
        <w:t>l and</w:t>
      </w:r>
    </w:p>
    <w:p w14:paraId="320C78EE" w14:textId="77777777" w:rsidR="0079365D" w:rsidRDefault="0079365D"/>
    <w:p w14:paraId="238800F4" w14:textId="77777777" w:rsidR="0079365D" w:rsidRDefault="00A0439B">
      <w:r>
        <w:t>volcanic igneous rocks.</w:t>
      </w:r>
    </w:p>
    <w:p w14:paraId="339956D9" w14:textId="77777777" w:rsidR="0079365D" w:rsidRDefault="0079365D"/>
    <w:p w14:paraId="1CA5A43E" w14:textId="77777777" w:rsidR="0079365D" w:rsidRDefault="00A0439B">
      <w:r>
        <w:t>Similarly, grain size or texture can be used to</w:t>
      </w:r>
    </w:p>
    <w:p w14:paraId="199A9719" w14:textId="77777777" w:rsidR="0079365D" w:rsidRDefault="0079365D"/>
    <w:p w14:paraId="5AA352E0" w14:textId="4053526B" w:rsidR="0079365D" w:rsidRDefault="00A0439B">
      <w:r>
        <w:t>classify igneous rocks as coarse grained, medium</w:t>
      </w:r>
      <w:r w:rsidR="002235F0">
        <w:t xml:space="preserve"> grained</w:t>
      </w:r>
    </w:p>
    <w:p w14:paraId="46AF4F70" w14:textId="77777777" w:rsidR="0079365D" w:rsidRDefault="0079365D"/>
    <w:p w14:paraId="4E876363" w14:textId="77777777" w:rsidR="0079365D" w:rsidRDefault="00A0439B">
      <w:r>
        <w:t>and fine grained igneous rocks.</w:t>
      </w:r>
    </w:p>
    <w:p w14:paraId="3AFCB5CA" w14:textId="77777777" w:rsidR="0079365D" w:rsidRDefault="0079365D"/>
    <w:p w14:paraId="0BD6E4A5" w14:textId="13F827D7" w:rsidR="0079365D" w:rsidRDefault="00A0439B">
      <w:r>
        <w:t>C</w:t>
      </w:r>
      <w:r w:rsidR="002235F0">
        <w:t>olour</w:t>
      </w:r>
      <w:r>
        <w:t xml:space="preserve"> index can be used to classify igne</w:t>
      </w:r>
      <w:r>
        <w:t>ous rocks as</w:t>
      </w:r>
    </w:p>
    <w:p w14:paraId="4E0E54C0" w14:textId="77777777" w:rsidR="0079365D" w:rsidRDefault="0079365D"/>
    <w:p w14:paraId="16D6162E" w14:textId="6346BC2C" w:rsidR="0079365D" w:rsidRDefault="002235F0">
      <w:r>
        <w:t>Hololeucocratic, leucocratic, mesocratic, melanocratic</w:t>
      </w:r>
      <w:r w:rsidR="00A0439B">
        <w:t xml:space="preserve"> and Hyper</w:t>
      </w:r>
    </w:p>
    <w:p w14:paraId="2E1DA0AE" w14:textId="77777777" w:rsidR="0079365D" w:rsidRDefault="0079365D"/>
    <w:p w14:paraId="41A9EF01" w14:textId="432FDB23" w:rsidR="0079365D" w:rsidRDefault="00A0439B">
      <w:r>
        <w:t>m</w:t>
      </w:r>
      <w:r w:rsidR="002235F0">
        <w:t>el</w:t>
      </w:r>
      <w:r>
        <w:t>anic rocks. Similarly, chemical</w:t>
      </w:r>
    </w:p>
    <w:p w14:paraId="2F42D141" w14:textId="77777777" w:rsidR="0079365D" w:rsidRDefault="0079365D"/>
    <w:p w14:paraId="316286ED" w14:textId="34BF9CF4" w:rsidR="0079365D" w:rsidRDefault="00A0439B">
      <w:r>
        <w:t>composition</w:t>
      </w:r>
      <w:r>
        <w:t xml:space="preserve"> </w:t>
      </w:r>
      <w:r w:rsidR="009F076D">
        <w:t>c</w:t>
      </w:r>
      <w:r>
        <w:t>an be used to classify igneous rocks, like the</w:t>
      </w:r>
    </w:p>
    <w:p w14:paraId="2BDF038C" w14:textId="77777777" w:rsidR="0079365D" w:rsidRDefault="0079365D"/>
    <w:p w14:paraId="2597D659" w14:textId="68D5C340" w:rsidR="0079365D" w:rsidRDefault="00A0439B">
      <w:r>
        <w:t>silica saturation, the alumina saturation or the al</w:t>
      </w:r>
      <w:r w:rsidR="009F076D">
        <w:t>kali</w:t>
      </w:r>
    </w:p>
    <w:p w14:paraId="4D06C88E" w14:textId="77777777" w:rsidR="0079365D" w:rsidRDefault="0079365D"/>
    <w:p w14:paraId="1848E095" w14:textId="77777777" w:rsidR="0079365D" w:rsidRDefault="00A0439B">
      <w:r>
        <w:t>content can be used.</w:t>
      </w:r>
    </w:p>
    <w:p w14:paraId="3EDC644F" w14:textId="77777777" w:rsidR="0079365D" w:rsidRDefault="0079365D"/>
    <w:p w14:paraId="2800FCAC" w14:textId="77777777" w:rsidR="0079365D" w:rsidRDefault="00A0439B">
      <w:r>
        <w:t>One of the most important classification of igneous rocks</w:t>
      </w:r>
    </w:p>
    <w:p w14:paraId="48EA2162" w14:textId="77777777" w:rsidR="0079365D" w:rsidRDefault="0079365D"/>
    <w:p w14:paraId="590F90B4" w14:textId="77777777" w:rsidR="0079365D" w:rsidRDefault="00A0439B">
      <w:r>
        <w:t>is based on mineral composition.</w:t>
      </w:r>
    </w:p>
    <w:p w14:paraId="452F3D01" w14:textId="77777777" w:rsidR="0079365D" w:rsidRDefault="0079365D"/>
    <w:p w14:paraId="4044339E" w14:textId="01FD7F4E" w:rsidR="0079365D" w:rsidRDefault="00A0439B">
      <w:r>
        <w:t xml:space="preserve">In this course we will learn </w:t>
      </w:r>
      <w:r w:rsidR="00C7096B">
        <w:t>the</w:t>
      </w:r>
      <w:r>
        <w:t xml:space="preserve"> classification based on mi</w:t>
      </w:r>
      <w:r w:rsidR="00C7096B">
        <w:t>neral</w:t>
      </w:r>
    </w:p>
    <w:p w14:paraId="137D0F97" w14:textId="77777777" w:rsidR="0079365D" w:rsidRDefault="0079365D"/>
    <w:p w14:paraId="3FCBC981" w14:textId="3C8CF6DA" w:rsidR="0079365D" w:rsidRDefault="00A0439B">
      <w:r>
        <w:t>comp</w:t>
      </w:r>
      <w:r w:rsidR="00C7096B">
        <w:t>osition</w:t>
      </w:r>
      <w:r>
        <w:t>. There are two.</w:t>
      </w:r>
    </w:p>
    <w:p w14:paraId="07FE35CE" w14:textId="77777777" w:rsidR="0079365D" w:rsidRDefault="0079365D"/>
    <w:p w14:paraId="3E62CE71" w14:textId="769B038D" w:rsidR="0079365D" w:rsidRDefault="00C7096B">
      <w:r>
        <w:t>p</w:t>
      </w:r>
      <w:r w:rsidR="00A0439B">
        <w:t xml:space="preserve">opular classifications, one by </w:t>
      </w:r>
      <w:r>
        <w:t>hatch and Wells</w:t>
      </w:r>
      <w:r w:rsidR="00A0439B">
        <w:t xml:space="preserve"> </w:t>
      </w:r>
      <w:r w:rsidR="00A0439B">
        <w:t>and the other</w:t>
      </w:r>
    </w:p>
    <w:p w14:paraId="6F969E23" w14:textId="77777777" w:rsidR="0079365D" w:rsidRDefault="0079365D"/>
    <w:p w14:paraId="003DA3CC" w14:textId="33E43761" w:rsidR="0079365D" w:rsidRDefault="00A0439B">
      <w:r>
        <w:t xml:space="preserve">one by </w:t>
      </w:r>
      <w:r w:rsidR="00C7096B">
        <w:t>I</w:t>
      </w:r>
      <w:r>
        <w:t>UGS.</w:t>
      </w:r>
    </w:p>
    <w:p w14:paraId="57C17EFB" w14:textId="77777777" w:rsidR="0079365D" w:rsidRDefault="0079365D"/>
    <w:p w14:paraId="35315407" w14:textId="77777777" w:rsidR="0079365D" w:rsidRDefault="00A0439B">
      <w:r>
        <w:t>The classification based on mineral composition is also</w:t>
      </w:r>
    </w:p>
    <w:p w14:paraId="40716789" w14:textId="77777777" w:rsidR="0079365D" w:rsidRDefault="0079365D"/>
    <w:p w14:paraId="599DC830" w14:textId="22424A80" w:rsidR="0079365D" w:rsidRDefault="00C7096B">
      <w:r>
        <w:t>ca</w:t>
      </w:r>
      <w:r w:rsidR="00A0439B">
        <w:t>lle</w:t>
      </w:r>
      <w:r>
        <w:t>d as</w:t>
      </w:r>
      <w:r w:rsidR="00A0439B">
        <w:t xml:space="preserve"> mod</w:t>
      </w:r>
      <w:r>
        <w:t>a</w:t>
      </w:r>
      <w:r w:rsidR="00A0439B">
        <w:t>l classification.</w:t>
      </w:r>
    </w:p>
    <w:p w14:paraId="1515B5FA" w14:textId="77777777" w:rsidR="0079365D" w:rsidRDefault="0079365D"/>
    <w:p w14:paraId="7CF2F7CE" w14:textId="045ECA2A" w:rsidR="0079365D" w:rsidRDefault="00A0439B">
      <w:r>
        <w:lastRenderedPageBreak/>
        <w:t>Mo</w:t>
      </w:r>
      <w:r w:rsidR="00C7096B">
        <w:t>dal</w:t>
      </w:r>
      <w:r>
        <w:t xml:space="preserve"> classification is based on the essential minerals.</w:t>
      </w:r>
    </w:p>
    <w:p w14:paraId="10199EB0" w14:textId="77777777" w:rsidR="0079365D" w:rsidRDefault="0079365D"/>
    <w:p w14:paraId="41E97B5D" w14:textId="77777777" w:rsidR="0079365D" w:rsidRDefault="00A0439B">
      <w:r>
        <w:t>Essential minerals are those which are usually present in</w:t>
      </w:r>
    </w:p>
    <w:p w14:paraId="352E65D1" w14:textId="77777777" w:rsidR="0079365D" w:rsidRDefault="0079365D"/>
    <w:p w14:paraId="5004E442" w14:textId="77777777" w:rsidR="0079365D" w:rsidRDefault="00A0439B">
      <w:r>
        <w:t>dominant amount and govern the name of the rock.</w:t>
      </w:r>
    </w:p>
    <w:p w14:paraId="66B58FF1" w14:textId="77777777" w:rsidR="0079365D" w:rsidRDefault="0079365D"/>
    <w:p w14:paraId="5E5FF3D4" w14:textId="77777777" w:rsidR="0079365D" w:rsidRDefault="00A0439B">
      <w:r>
        <w:t>While accessory minerals are usually present in small amount</w:t>
      </w:r>
    </w:p>
    <w:p w14:paraId="2219FFB5" w14:textId="77777777" w:rsidR="0079365D" w:rsidRDefault="0079365D"/>
    <w:p w14:paraId="5A73879D" w14:textId="77777777" w:rsidR="0079365D" w:rsidRDefault="00A0439B">
      <w:r>
        <w:t>and their presence or absence does not affect the name of the</w:t>
      </w:r>
    </w:p>
    <w:p w14:paraId="1D26691B" w14:textId="77777777" w:rsidR="0079365D" w:rsidRDefault="0079365D"/>
    <w:p w14:paraId="659AE6D4" w14:textId="1F7D9F83" w:rsidR="0079365D" w:rsidRDefault="00A0439B">
      <w:r>
        <w:t xml:space="preserve">rock. And </w:t>
      </w:r>
      <w:r w:rsidR="00C7096B">
        <w:t xml:space="preserve">as </w:t>
      </w:r>
      <w:r>
        <w:t>said earlier,</w:t>
      </w:r>
      <w:r w:rsidR="00C7096B">
        <w:t xml:space="preserve"> Hatch and Wells</w:t>
      </w:r>
      <w:r>
        <w:t xml:space="preserve"> and I</w:t>
      </w:r>
      <w:r w:rsidR="00C7096B">
        <w:t>UGS</w:t>
      </w:r>
      <w:r>
        <w:t xml:space="preserve"> are two</w:t>
      </w:r>
    </w:p>
    <w:p w14:paraId="029651CC" w14:textId="77777777" w:rsidR="0079365D" w:rsidRDefault="0079365D"/>
    <w:p w14:paraId="5BCCBF79" w14:textId="77777777" w:rsidR="0079365D" w:rsidRDefault="00A0439B">
      <w:r>
        <w:t>very important classific</w:t>
      </w:r>
      <w:r>
        <w:t>ations.</w:t>
      </w:r>
    </w:p>
    <w:p w14:paraId="58DA5FEC" w14:textId="77777777" w:rsidR="0079365D" w:rsidRDefault="0079365D"/>
    <w:p w14:paraId="4C9EBED8" w14:textId="7423ABA9" w:rsidR="0079365D" w:rsidRDefault="00A0439B">
      <w:r>
        <w:t xml:space="preserve">In this course we will learn the </w:t>
      </w:r>
      <w:r w:rsidR="00C7096B">
        <w:t>IUG</w:t>
      </w:r>
      <w:r>
        <w:t>S classification of igneous</w:t>
      </w:r>
    </w:p>
    <w:p w14:paraId="010C43B5" w14:textId="77777777" w:rsidR="0079365D" w:rsidRDefault="0079365D"/>
    <w:p w14:paraId="4E8E250F" w14:textId="185266A3" w:rsidR="0079365D" w:rsidRDefault="00A0439B">
      <w:r>
        <w:t>rocks. But to learn, I</w:t>
      </w:r>
      <w:r w:rsidR="00C7096B">
        <w:t>UGS</w:t>
      </w:r>
      <w:r>
        <w:t xml:space="preserve"> classification</w:t>
      </w:r>
      <w:r>
        <w:t xml:space="preserve"> </w:t>
      </w:r>
      <w:r w:rsidR="00C7096B">
        <w:t>k</w:t>
      </w:r>
      <w:r>
        <w:t>nowing</w:t>
      </w:r>
    </w:p>
    <w:p w14:paraId="3E309408" w14:textId="77777777" w:rsidR="0079365D" w:rsidRDefault="0079365D"/>
    <w:p w14:paraId="68ABC534" w14:textId="054AA57B" w:rsidR="0079365D" w:rsidRDefault="00C7096B">
      <w:r>
        <w:t>hatch and wells</w:t>
      </w:r>
      <w:r w:rsidR="00A0439B">
        <w:t xml:space="preserve"> classification is a prerequisite. Also, you must</w:t>
      </w:r>
    </w:p>
    <w:p w14:paraId="20B954FA" w14:textId="77777777" w:rsidR="0079365D" w:rsidRDefault="0079365D"/>
    <w:p w14:paraId="00FDC2AE" w14:textId="1E6B3904" w:rsidR="0079365D" w:rsidRDefault="00A0439B">
      <w:r>
        <w:t>know th</w:t>
      </w:r>
      <w:r w:rsidR="00C7096B">
        <w:t>e</w:t>
      </w:r>
      <w:r>
        <w:t xml:space="preserve"> silicate minerals as </w:t>
      </w:r>
      <w:r>
        <w:t>they are the essential minerals</w:t>
      </w:r>
    </w:p>
    <w:p w14:paraId="2222481B" w14:textId="77777777" w:rsidR="0079365D" w:rsidRDefault="0079365D"/>
    <w:p w14:paraId="183504CF" w14:textId="77777777" w:rsidR="0079365D" w:rsidRDefault="00A0439B">
      <w:r>
        <w:t>in igneous rocks.</w:t>
      </w:r>
    </w:p>
    <w:p w14:paraId="450645BD" w14:textId="77777777" w:rsidR="0079365D" w:rsidRDefault="0079365D"/>
    <w:p w14:paraId="1CAE3F43" w14:textId="0D609087" w:rsidR="0079365D" w:rsidRDefault="00A0439B">
      <w:r>
        <w:t>So now we</w:t>
      </w:r>
      <w:r w:rsidR="00C7096B">
        <w:t>’ll</w:t>
      </w:r>
      <w:r>
        <w:t xml:space="preserve"> understand the basis for I</w:t>
      </w:r>
      <w:r w:rsidR="00C7096B">
        <w:t>UGS</w:t>
      </w:r>
      <w:r>
        <w:t xml:space="preserve"> classification of</w:t>
      </w:r>
    </w:p>
    <w:p w14:paraId="63BDB62B" w14:textId="77777777" w:rsidR="0079365D" w:rsidRDefault="0079365D"/>
    <w:p w14:paraId="00027EBE" w14:textId="6301F220" w:rsidR="0079365D" w:rsidRDefault="00A0439B">
      <w:r>
        <w:t xml:space="preserve">igneous rocks. </w:t>
      </w:r>
      <w:r w:rsidR="00C7096B">
        <w:t>IUGS</w:t>
      </w:r>
      <w:r>
        <w:t xml:space="preserve"> stands for International Union</w:t>
      </w:r>
    </w:p>
    <w:p w14:paraId="7AC500CF" w14:textId="77777777" w:rsidR="0079365D" w:rsidRDefault="0079365D"/>
    <w:p w14:paraId="72BCF178" w14:textId="4E30009C" w:rsidR="0079365D" w:rsidRDefault="00A0439B">
      <w:r>
        <w:t>of Geological Sciences</w:t>
      </w:r>
      <w:r w:rsidR="00C7096B">
        <w:t>.</w:t>
      </w:r>
    </w:p>
    <w:p w14:paraId="5588825A" w14:textId="77777777" w:rsidR="0079365D" w:rsidRDefault="0079365D"/>
    <w:p w14:paraId="70FD96FA" w14:textId="7C31F4BB" w:rsidR="0079365D" w:rsidRDefault="00A0439B">
      <w:r>
        <w:t xml:space="preserve">This classification was recommended by </w:t>
      </w:r>
      <w:r w:rsidR="00C7096B">
        <w:t>IUGS</w:t>
      </w:r>
      <w:r>
        <w:t xml:space="preserve"> in 1973 an</w:t>
      </w:r>
      <w:r w:rsidR="00C7096B">
        <w:t>d</w:t>
      </w:r>
    </w:p>
    <w:p w14:paraId="4B95DE52" w14:textId="77777777" w:rsidR="0079365D" w:rsidRDefault="0079365D"/>
    <w:p w14:paraId="4F7EC009" w14:textId="735A8DF3" w:rsidR="0079365D" w:rsidRDefault="00A0439B">
      <w:r>
        <w:t>elaborated by Professor La</w:t>
      </w:r>
      <w:r w:rsidR="00C7096B">
        <w:t xml:space="preserve"> B</w:t>
      </w:r>
      <w:r>
        <w:t>a</w:t>
      </w:r>
      <w:r w:rsidR="00C7096B">
        <w:t>s</w:t>
      </w:r>
      <w:r>
        <w:t xml:space="preserve"> and Professor A</w:t>
      </w:r>
      <w:r w:rsidR="00C7096B">
        <w:t>.</w:t>
      </w:r>
      <w:r>
        <w:t xml:space="preserve"> St</w:t>
      </w:r>
      <w:r w:rsidR="00C7096B">
        <w:t xml:space="preserve">reckiesen </w:t>
      </w:r>
      <w:r>
        <w:t>in</w:t>
      </w:r>
    </w:p>
    <w:p w14:paraId="4C9A07B7" w14:textId="77777777" w:rsidR="0079365D" w:rsidRDefault="0079365D"/>
    <w:p w14:paraId="4C26C747" w14:textId="7E15B7DC" w:rsidR="0079365D" w:rsidRDefault="00A0439B">
      <w:r>
        <w:t xml:space="preserve">1991. It is also called as </w:t>
      </w:r>
      <w:r w:rsidR="00C7096B">
        <w:t>Streckiesen’s</w:t>
      </w:r>
      <w:r>
        <w:t xml:space="preserve"> classification.</w:t>
      </w:r>
    </w:p>
    <w:p w14:paraId="06B7D9CB" w14:textId="77777777" w:rsidR="0079365D" w:rsidRDefault="0079365D"/>
    <w:p w14:paraId="562B02E8" w14:textId="58963E93" w:rsidR="0079365D" w:rsidRDefault="00A0439B">
      <w:r>
        <w:t>It was further modified by La</w:t>
      </w:r>
      <w:r w:rsidR="00C7096B">
        <w:t xml:space="preserve"> Mai</w:t>
      </w:r>
      <w:r>
        <w:t>t</w:t>
      </w:r>
      <w:r w:rsidR="00C7096B">
        <w:t>re</w:t>
      </w:r>
      <w:r>
        <w:t xml:space="preserve"> and all in 2002.</w:t>
      </w:r>
    </w:p>
    <w:p w14:paraId="4B1B6708" w14:textId="77777777" w:rsidR="0079365D" w:rsidRDefault="0079365D"/>
    <w:p w14:paraId="754C7532" w14:textId="77777777" w:rsidR="0079365D" w:rsidRDefault="00A0439B">
      <w:r>
        <w:t>So one of the most important factor of this classification is</w:t>
      </w:r>
    </w:p>
    <w:p w14:paraId="1138F075" w14:textId="77777777" w:rsidR="0079365D" w:rsidRDefault="0079365D"/>
    <w:p w14:paraId="506D848E" w14:textId="02E35A65" w:rsidR="0079365D" w:rsidRDefault="00A0439B">
      <w:r>
        <w:t xml:space="preserve">that it pertains </w:t>
      </w:r>
      <w:r>
        <w:t>to pl</w:t>
      </w:r>
      <w:r w:rsidR="00C7096B">
        <w:t>u</w:t>
      </w:r>
      <w:r>
        <w:t>tonic o</w:t>
      </w:r>
      <w:r w:rsidR="00C7096B">
        <w:t>r</w:t>
      </w:r>
      <w:r>
        <w:t xml:space="preserve"> ph</w:t>
      </w:r>
      <w:r w:rsidR="00C7096B">
        <w:t>a</w:t>
      </w:r>
      <w:r>
        <w:t>ne</w:t>
      </w:r>
      <w:r w:rsidR="00C7096B">
        <w:t>r</w:t>
      </w:r>
      <w:r>
        <w:t>ic ro</w:t>
      </w:r>
      <w:r w:rsidR="00C7096B">
        <w:t>ck</w:t>
      </w:r>
      <w:r>
        <w:t>s. That means the</w:t>
      </w:r>
    </w:p>
    <w:p w14:paraId="14832371" w14:textId="77777777" w:rsidR="0079365D" w:rsidRDefault="0079365D"/>
    <w:p w14:paraId="05F35017" w14:textId="77777777" w:rsidR="0079365D" w:rsidRDefault="00A0439B">
      <w:r>
        <w:lastRenderedPageBreak/>
        <w:t>minerals should be identifiable</w:t>
      </w:r>
    </w:p>
    <w:p w14:paraId="62543202" w14:textId="77777777" w:rsidR="0079365D" w:rsidRDefault="0079365D"/>
    <w:p w14:paraId="530F64A5" w14:textId="0ED1CA78" w:rsidR="0079365D" w:rsidRDefault="00A0439B">
      <w:r>
        <w:t xml:space="preserve">in. </w:t>
      </w:r>
      <w:r w:rsidR="00C7096B">
        <w:t>e</w:t>
      </w:r>
      <w:r>
        <w:t>ither h</w:t>
      </w:r>
      <w:r w:rsidR="00C7096B">
        <w:t xml:space="preserve">and specimen </w:t>
      </w:r>
      <w:r>
        <w:t>or thin section.</w:t>
      </w:r>
    </w:p>
    <w:p w14:paraId="1094F9B1" w14:textId="77777777" w:rsidR="0079365D" w:rsidRDefault="0079365D"/>
    <w:p w14:paraId="3E3BB66B" w14:textId="5A3DAAAF" w:rsidR="0079365D" w:rsidRDefault="00A0439B">
      <w:r>
        <w:t xml:space="preserve">The classification is based on actual mineral content that is </w:t>
      </w:r>
      <w:r w:rsidR="00C7096B">
        <w:t>the</w:t>
      </w:r>
    </w:p>
    <w:p w14:paraId="13D20CC7" w14:textId="77777777" w:rsidR="0079365D" w:rsidRDefault="0079365D"/>
    <w:p w14:paraId="7C40E2F7" w14:textId="77777777" w:rsidR="0079365D" w:rsidRDefault="00A0439B">
      <w:r>
        <w:t>mode of the rock.</w:t>
      </w:r>
    </w:p>
    <w:p w14:paraId="6050122B" w14:textId="77777777" w:rsidR="0079365D" w:rsidRDefault="0079365D"/>
    <w:p w14:paraId="7AD5DFF2" w14:textId="7FAC6773" w:rsidR="0079365D" w:rsidRDefault="00C7096B">
      <w:r>
        <w:t>measured</w:t>
      </w:r>
      <w:r w:rsidR="00A0439B">
        <w:t xml:space="preserve"> in volume percentage, that is, mod</w:t>
      </w:r>
      <w:r>
        <w:t>a</w:t>
      </w:r>
      <w:r w:rsidR="00A0439B">
        <w:t>l compo</w:t>
      </w:r>
      <w:r w:rsidR="00A0439B">
        <w:t>sition</w:t>
      </w:r>
    </w:p>
    <w:p w14:paraId="79FD4F6E" w14:textId="77777777" w:rsidR="0079365D" w:rsidRDefault="0079365D"/>
    <w:p w14:paraId="05DD2D5E" w14:textId="77777777" w:rsidR="0079365D" w:rsidRDefault="00A0439B">
      <w:r>
        <w:t>by point counting technique.</w:t>
      </w:r>
    </w:p>
    <w:p w14:paraId="1122331D" w14:textId="77777777" w:rsidR="0079365D" w:rsidRDefault="0079365D"/>
    <w:p w14:paraId="680F8958" w14:textId="032F7812" w:rsidR="0079365D" w:rsidRDefault="00A0439B">
      <w:r>
        <w:t xml:space="preserve">So following mineral groups are used for classification. Q </w:t>
      </w:r>
      <w:r w:rsidR="00047723">
        <w:t>for</w:t>
      </w:r>
    </w:p>
    <w:p w14:paraId="3714DC72" w14:textId="77777777" w:rsidR="0079365D" w:rsidRDefault="0079365D"/>
    <w:p w14:paraId="3659D556" w14:textId="2BB0C3FE" w:rsidR="0079365D" w:rsidRDefault="00047723">
      <w:r>
        <w:t>Q</w:t>
      </w:r>
      <w:r w:rsidR="00A0439B">
        <w:t>uart</w:t>
      </w:r>
      <w:r>
        <w:t>z.</w:t>
      </w:r>
      <w:r w:rsidR="00A0439B">
        <w:t xml:space="preserve"> A for Al</w:t>
      </w:r>
      <w:r>
        <w:t>kali feldspars</w:t>
      </w:r>
      <w:r w:rsidR="00A0439B">
        <w:t xml:space="preserve"> which contain orthoclase micro</w:t>
      </w:r>
      <w:r>
        <w:t>cline</w:t>
      </w:r>
    </w:p>
    <w:p w14:paraId="2F5A0881" w14:textId="77777777" w:rsidR="0079365D" w:rsidRDefault="0079365D"/>
    <w:p w14:paraId="2C05028C" w14:textId="1B5AF2A9" w:rsidR="0079365D" w:rsidRDefault="00047723">
      <w:r>
        <w:t>A</w:t>
      </w:r>
      <w:r w:rsidR="00A0439B">
        <w:t>lbite</w:t>
      </w:r>
      <w:r>
        <w:t>, perthite and antiperthite</w:t>
      </w:r>
      <w:r w:rsidR="00A0439B">
        <w:t>.</w:t>
      </w:r>
    </w:p>
    <w:p w14:paraId="573F8BDA" w14:textId="77777777" w:rsidR="0079365D" w:rsidRDefault="0079365D"/>
    <w:p w14:paraId="3BE4FF9D" w14:textId="1A55A001" w:rsidR="0079365D" w:rsidRDefault="00047723">
      <w:r>
        <w:t>P</w:t>
      </w:r>
      <w:r w:rsidR="00A0439B">
        <w:t xml:space="preserve"> for plagioclase, which includes both pl</w:t>
      </w:r>
      <w:r>
        <w:t>agioclases</w:t>
      </w:r>
    </w:p>
    <w:p w14:paraId="5B2F0692" w14:textId="77777777" w:rsidR="0079365D" w:rsidRDefault="0079365D"/>
    <w:p w14:paraId="361BF564" w14:textId="50184CD5" w:rsidR="0079365D" w:rsidRDefault="00A0439B">
      <w:r>
        <w:t>, so</w:t>
      </w:r>
      <w:r w:rsidR="00047723">
        <w:t>dic</w:t>
      </w:r>
      <w:r>
        <w:t xml:space="preserve"> p</w:t>
      </w:r>
      <w:r w:rsidR="00047723">
        <w:t>lagioclases</w:t>
      </w:r>
      <w:r>
        <w:t xml:space="preserve"> that is albite oligoclase,</w:t>
      </w:r>
    </w:p>
    <w:p w14:paraId="69A1DBCF" w14:textId="77777777" w:rsidR="0079365D" w:rsidRDefault="0079365D"/>
    <w:p w14:paraId="017A9647" w14:textId="65221D82" w:rsidR="0079365D" w:rsidRDefault="00047723">
      <w:r>
        <w:t>a</w:t>
      </w:r>
      <w:r w:rsidR="00A0439B">
        <w:t>n</w:t>
      </w:r>
      <w:r>
        <w:t>d andesine</w:t>
      </w:r>
      <w:r w:rsidR="00A0439B">
        <w:t xml:space="preserve"> and c</w:t>
      </w:r>
      <w:r>
        <w:t>alcic plagioclases</w:t>
      </w:r>
      <w:r w:rsidR="00A0439B">
        <w:t>, that is</w:t>
      </w:r>
    </w:p>
    <w:p w14:paraId="56E3E1DB" w14:textId="77777777" w:rsidR="0079365D" w:rsidRDefault="0079365D"/>
    <w:p w14:paraId="7F5C7402" w14:textId="7609FA81" w:rsidR="0079365D" w:rsidRDefault="00A0439B">
      <w:r>
        <w:t>labradorite</w:t>
      </w:r>
      <w:r w:rsidR="00047723">
        <w:t>,</w:t>
      </w:r>
      <w:r>
        <w:t xml:space="preserve"> by</w:t>
      </w:r>
      <w:r>
        <w:t>to</w:t>
      </w:r>
      <w:r w:rsidR="00047723">
        <w:t>wnite</w:t>
      </w:r>
      <w:r>
        <w:t xml:space="preserve"> and anorthite.</w:t>
      </w:r>
    </w:p>
    <w:p w14:paraId="18DB7A26" w14:textId="77777777" w:rsidR="0079365D" w:rsidRDefault="0079365D"/>
    <w:p w14:paraId="36E9BC60" w14:textId="44391EE3" w:rsidR="0079365D" w:rsidRDefault="00A0439B">
      <w:r>
        <w:t>F is for f</w:t>
      </w:r>
      <w:r w:rsidR="00047723">
        <w:t>oids</w:t>
      </w:r>
      <w:r>
        <w:t>.</w:t>
      </w:r>
      <w:r w:rsidR="00047723">
        <w:t>or felspath</w:t>
      </w:r>
      <w:r>
        <w:t>oids such as nepheline, leucite and</w:t>
      </w:r>
    </w:p>
    <w:p w14:paraId="3FEC8E09" w14:textId="77777777" w:rsidR="0079365D" w:rsidRDefault="0079365D"/>
    <w:p w14:paraId="7111BCF8" w14:textId="11D27BEE" w:rsidR="0079365D" w:rsidRDefault="00A0439B">
      <w:r>
        <w:t xml:space="preserve">others. </w:t>
      </w:r>
      <w:r>
        <w:t>M is m</w:t>
      </w:r>
      <w:r w:rsidR="00047723">
        <w:t>afic</w:t>
      </w:r>
    </w:p>
    <w:p w14:paraId="508B5DCB" w14:textId="77777777" w:rsidR="0079365D" w:rsidRDefault="0079365D"/>
    <w:p w14:paraId="0D9A1D93" w14:textId="1C980797" w:rsidR="0079365D" w:rsidRDefault="00A0439B">
      <w:r>
        <w:t xml:space="preserve">ferromagnesian minerals. </w:t>
      </w:r>
      <w:r>
        <w:t>Now</w:t>
      </w:r>
      <w:r w:rsidR="00047723">
        <w:t xml:space="preserve"> M</w:t>
      </w:r>
      <w:r>
        <w:t xml:space="preserve"> only does not include only</w:t>
      </w:r>
    </w:p>
    <w:p w14:paraId="6C6D484C" w14:textId="77777777" w:rsidR="0079365D" w:rsidRDefault="0079365D"/>
    <w:p w14:paraId="377B78C8" w14:textId="083CC273" w:rsidR="0079365D" w:rsidRDefault="00A0439B">
      <w:r>
        <w:t>m</w:t>
      </w:r>
      <w:r w:rsidR="00047723">
        <w:t>afic ferromagnesian</w:t>
      </w:r>
      <w:r>
        <w:t xml:space="preserve"> members, but also includes accessories</w:t>
      </w:r>
    </w:p>
    <w:p w14:paraId="16D55D29" w14:textId="77777777" w:rsidR="0079365D" w:rsidRDefault="0079365D"/>
    <w:p w14:paraId="1263B2D5" w14:textId="6038C66A" w:rsidR="0079365D" w:rsidRDefault="00A0439B">
      <w:r>
        <w:t>like z</w:t>
      </w:r>
      <w:r w:rsidR="00047723">
        <w:t>ircon</w:t>
      </w:r>
      <w:r>
        <w:t xml:space="preserve"> and </w:t>
      </w:r>
      <w:r w:rsidR="00047723">
        <w:t>apatite</w:t>
      </w:r>
      <w:r>
        <w:t xml:space="preserve">. </w:t>
      </w:r>
      <w:r w:rsidR="00047723">
        <w:t>sphene,</w:t>
      </w:r>
      <w:r>
        <w:t xml:space="preserve"> epidote, garnet and carbonates.</w:t>
      </w:r>
    </w:p>
    <w:p w14:paraId="15D04D0E" w14:textId="77777777" w:rsidR="0079365D" w:rsidRDefault="0079365D"/>
    <w:p w14:paraId="7328C3FC" w14:textId="77777777" w:rsidR="0079365D" w:rsidRDefault="00A0439B">
      <w:r>
        <w:t>That means all other minerals other than Q APF.</w:t>
      </w:r>
    </w:p>
    <w:p w14:paraId="7DF399B2" w14:textId="77777777" w:rsidR="0079365D" w:rsidRDefault="0079365D"/>
    <w:p w14:paraId="055C4B50" w14:textId="77777777" w:rsidR="0079365D" w:rsidRDefault="00A0439B">
      <w:r>
        <w:t>Rocks with M less than 90% are classified acco</w:t>
      </w:r>
      <w:r>
        <w:t>rding to their</w:t>
      </w:r>
    </w:p>
    <w:p w14:paraId="40C1E31A" w14:textId="77777777" w:rsidR="0079365D" w:rsidRDefault="0079365D"/>
    <w:p w14:paraId="69322845" w14:textId="21574424" w:rsidR="0079365D" w:rsidRDefault="00A0439B">
      <w:r>
        <w:t>light colored const</w:t>
      </w:r>
      <w:r w:rsidR="00047723">
        <w:t>ituents</w:t>
      </w:r>
    </w:p>
    <w:p w14:paraId="443FD860" w14:textId="77777777" w:rsidR="0079365D" w:rsidRDefault="0079365D"/>
    <w:p w14:paraId="605CB7A2" w14:textId="77777777" w:rsidR="0079365D" w:rsidRDefault="00A0439B">
      <w:r>
        <w:lastRenderedPageBreak/>
        <w:t>That is QAP&amp;F.</w:t>
      </w:r>
    </w:p>
    <w:p w14:paraId="5FFDBD1B" w14:textId="77777777" w:rsidR="0079365D" w:rsidRDefault="0079365D"/>
    <w:p w14:paraId="244CAD4C" w14:textId="77777777" w:rsidR="0079365D" w:rsidRDefault="00A0439B">
      <w:r>
        <w:t>And their quantitative mineralogical</w:t>
      </w:r>
    </w:p>
    <w:p w14:paraId="2CA0F315" w14:textId="77777777" w:rsidR="0079365D" w:rsidRDefault="0079365D"/>
    <w:p w14:paraId="359A487E" w14:textId="77777777" w:rsidR="0079365D" w:rsidRDefault="00A0439B">
      <w:r>
        <w:t>composition is plotted in a QA PF double</w:t>
      </w:r>
    </w:p>
    <w:p w14:paraId="7ADBD7C5" w14:textId="77777777" w:rsidR="0079365D" w:rsidRDefault="0079365D"/>
    <w:p w14:paraId="5EF1A424" w14:textId="20B6D3A3" w:rsidR="0079365D" w:rsidRDefault="00A0439B">
      <w:r>
        <w:t xml:space="preserve">triangle joined together on </w:t>
      </w:r>
      <w:r w:rsidR="00047723">
        <w:t>A</w:t>
      </w:r>
      <w:r>
        <w:t>P bas</w:t>
      </w:r>
      <w:r w:rsidR="00047723">
        <w:t>e</w:t>
      </w:r>
      <w:r>
        <w:t>.</w:t>
      </w:r>
    </w:p>
    <w:p w14:paraId="7732D16A" w14:textId="77777777" w:rsidR="0079365D" w:rsidRDefault="0079365D"/>
    <w:p w14:paraId="7398D5A0" w14:textId="77777777" w:rsidR="0079365D" w:rsidRDefault="00A0439B">
      <w:r>
        <w:t xml:space="preserve">Although the actual mineral </w:t>
      </w:r>
      <w:r>
        <w:t>composition may comprise of</w:t>
      </w:r>
    </w:p>
    <w:p w14:paraId="494860B9" w14:textId="77777777" w:rsidR="0079365D" w:rsidRDefault="0079365D"/>
    <w:p w14:paraId="78B36DF3" w14:textId="1FB833DF" w:rsidR="0079365D" w:rsidRDefault="00A0439B">
      <w:r>
        <w:t>all the const</w:t>
      </w:r>
      <w:r w:rsidR="00047723">
        <w:t>ituents</w:t>
      </w:r>
      <w:r>
        <w:t>, that is QAP</w:t>
      </w:r>
      <w:r w:rsidR="00047723">
        <w:t xml:space="preserve"> and </w:t>
      </w:r>
      <w:r>
        <w:t xml:space="preserve">M or </w:t>
      </w:r>
      <w:r w:rsidR="00047723">
        <w:t>A</w:t>
      </w:r>
      <w:r>
        <w:t>P</w:t>
      </w:r>
      <w:r>
        <w:t>F&amp;M for</w:t>
      </w:r>
    </w:p>
    <w:p w14:paraId="168DEDD4" w14:textId="77777777" w:rsidR="0079365D" w:rsidRDefault="0079365D"/>
    <w:p w14:paraId="5DE99CE1" w14:textId="77777777" w:rsidR="0079365D" w:rsidRDefault="00A0439B">
      <w:r>
        <w:t>classification purpose, the composition is re calculated</w:t>
      </w:r>
    </w:p>
    <w:p w14:paraId="66344CC9" w14:textId="77777777" w:rsidR="0079365D" w:rsidRDefault="0079365D"/>
    <w:p w14:paraId="7F72AE2E" w14:textId="78AABEBC" w:rsidR="0079365D" w:rsidRDefault="00A0439B">
      <w:r>
        <w:t>on a felsic basis and projected on Q</w:t>
      </w:r>
      <w:r>
        <w:t>APF plane so</w:t>
      </w:r>
    </w:p>
    <w:p w14:paraId="6D9121E1" w14:textId="77777777" w:rsidR="0079365D" w:rsidRDefault="0079365D"/>
    <w:p w14:paraId="73CDA8A6" w14:textId="3928252F" w:rsidR="0079365D" w:rsidRDefault="00A0439B">
      <w:r>
        <w:t xml:space="preserve">that Q + A + </w:t>
      </w:r>
      <w:r w:rsidR="00047723">
        <w:t>P</w:t>
      </w:r>
      <w:r>
        <w:t xml:space="preserve"> is equal </w:t>
      </w:r>
      <w:r w:rsidR="00047723">
        <w:t>to 1</w:t>
      </w:r>
      <w:r>
        <w:t xml:space="preserve">00 or </w:t>
      </w:r>
      <w:r w:rsidR="00047723">
        <w:t>A</w:t>
      </w:r>
      <w:r>
        <w:t xml:space="preserve"> + </w:t>
      </w:r>
      <w:r w:rsidR="00047723">
        <w:t>P</w:t>
      </w:r>
      <w:r>
        <w:t xml:space="preserve"> + F is</w:t>
      </w:r>
    </w:p>
    <w:p w14:paraId="33CBE882" w14:textId="77777777" w:rsidR="0079365D" w:rsidRDefault="0079365D"/>
    <w:p w14:paraId="30A394F9" w14:textId="77777777" w:rsidR="0079365D" w:rsidRDefault="00A0439B">
      <w:r>
        <w:t>equal to 100.</w:t>
      </w:r>
    </w:p>
    <w:p w14:paraId="0E96F4D1" w14:textId="77777777" w:rsidR="0079365D" w:rsidRDefault="0079365D"/>
    <w:p w14:paraId="503AC007" w14:textId="77777777" w:rsidR="0079365D" w:rsidRDefault="00A0439B">
      <w:r>
        <w:t>So the</w:t>
      </w:r>
      <w:r>
        <w:t>se diagrams.</w:t>
      </w:r>
    </w:p>
    <w:p w14:paraId="78E5BF08" w14:textId="77777777" w:rsidR="0079365D" w:rsidRDefault="0079365D"/>
    <w:p w14:paraId="20DE84BA" w14:textId="77777777" w:rsidR="0079365D" w:rsidRDefault="00A0439B">
      <w:r>
        <w:t>Are used to plot.</w:t>
      </w:r>
    </w:p>
    <w:p w14:paraId="13969FED" w14:textId="77777777" w:rsidR="0079365D" w:rsidRDefault="0079365D"/>
    <w:p w14:paraId="1481FE19" w14:textId="2D179F03" w:rsidR="0079365D" w:rsidRDefault="00A0439B">
      <w:r>
        <w:t>Bing mi</w:t>
      </w:r>
      <w:r w:rsidR="00047723">
        <w:t>neral</w:t>
      </w:r>
      <w:r>
        <w:t xml:space="preserve"> comp</w:t>
      </w:r>
      <w:r w:rsidR="00047723">
        <w:t>osit</w:t>
      </w:r>
      <w:r>
        <w:t>ion.</w:t>
      </w:r>
    </w:p>
    <w:p w14:paraId="59FDC4FF" w14:textId="77777777" w:rsidR="0079365D" w:rsidRDefault="0079365D"/>
    <w:p w14:paraId="777B4226" w14:textId="434FA27E" w:rsidR="0079365D" w:rsidRDefault="00A0439B">
      <w:r>
        <w:t xml:space="preserve">Q is 100 </w:t>
      </w:r>
      <w:r w:rsidR="00047723">
        <w:t>here</w:t>
      </w:r>
      <w:r>
        <w:t>.</w:t>
      </w:r>
    </w:p>
    <w:p w14:paraId="4EA5B200" w14:textId="77777777" w:rsidR="0079365D" w:rsidRDefault="0079365D"/>
    <w:p w14:paraId="45AA9021" w14:textId="77777777" w:rsidR="0079365D" w:rsidRDefault="00A0439B">
      <w:r>
        <w:t>And it is zero along the opposite side of the triangle.</w:t>
      </w:r>
    </w:p>
    <w:p w14:paraId="3B680B92" w14:textId="77777777" w:rsidR="0079365D" w:rsidRDefault="0079365D"/>
    <w:p w14:paraId="2190A1C1" w14:textId="037D879C" w:rsidR="0079365D" w:rsidRDefault="00A0439B">
      <w:r>
        <w:t xml:space="preserve">Similarly, </w:t>
      </w:r>
      <w:r w:rsidR="00047723">
        <w:t>A</w:t>
      </w:r>
      <w:r>
        <w:t xml:space="preserve"> th</w:t>
      </w:r>
      <w:r w:rsidR="00047723">
        <w:t>at</w:t>
      </w:r>
      <w:r>
        <w:t xml:space="preserve"> is Al</w:t>
      </w:r>
      <w:r w:rsidR="00047723">
        <w:t>lkali feld</w:t>
      </w:r>
      <w:r>
        <w:t xml:space="preserve">spar is 100 </w:t>
      </w:r>
      <w:r w:rsidR="00047723">
        <w:t>here</w:t>
      </w:r>
      <w:r>
        <w:t>. It is zero</w:t>
      </w:r>
    </w:p>
    <w:p w14:paraId="449A280E" w14:textId="77777777" w:rsidR="0079365D" w:rsidRDefault="0079365D"/>
    <w:p w14:paraId="68FF6ABD" w14:textId="77777777" w:rsidR="0079365D" w:rsidRDefault="00A0439B">
      <w:r>
        <w:t>along the opposite side of the</w:t>
      </w:r>
    </w:p>
    <w:p w14:paraId="29AEC3B5" w14:textId="77777777" w:rsidR="0079365D" w:rsidRDefault="0079365D"/>
    <w:p w14:paraId="3096B193" w14:textId="2262C813" w:rsidR="0079365D" w:rsidRDefault="00A0439B">
      <w:r>
        <w:t xml:space="preserve">triangle. Plagioclase is 100 </w:t>
      </w:r>
      <w:r w:rsidR="00047723">
        <w:t>here</w:t>
      </w:r>
      <w:r>
        <w:t xml:space="preserve"> an</w:t>
      </w:r>
      <w:r w:rsidR="00047723">
        <w:t>d</w:t>
      </w:r>
      <w:r>
        <w:t xml:space="preserve"> </w:t>
      </w:r>
      <w:r>
        <w:t xml:space="preserve"> 0 on this side</w:t>
      </w:r>
    </w:p>
    <w:p w14:paraId="20271E6F" w14:textId="77777777" w:rsidR="0079365D" w:rsidRDefault="0079365D"/>
    <w:p w14:paraId="17C74D7C" w14:textId="004B3C42" w:rsidR="0079365D" w:rsidRDefault="00A0439B">
      <w:r>
        <w:t>of the triangle, so zero 10</w:t>
      </w:r>
      <w:r w:rsidR="00047723">
        <w:t xml:space="preserve">, </w:t>
      </w:r>
      <w:r>
        <w:t>20 thirty 40</w:t>
      </w:r>
      <w:r w:rsidR="00047723">
        <w:t xml:space="preserve">, </w:t>
      </w:r>
      <w:r>
        <w:t>50 sixty 70</w:t>
      </w:r>
      <w:r w:rsidR="00047723">
        <w:t xml:space="preserve"> </w:t>
      </w:r>
      <w:r>
        <w:t>8</w:t>
      </w:r>
      <w:r w:rsidR="00047723">
        <w:t>0</w:t>
      </w:r>
      <w:r>
        <w:t xml:space="preserve"> 90 </w:t>
      </w:r>
      <w:r>
        <w:t>100</w:t>
      </w:r>
    </w:p>
    <w:p w14:paraId="53F45A9F" w14:textId="77777777" w:rsidR="0079365D" w:rsidRDefault="0079365D"/>
    <w:p w14:paraId="60457807" w14:textId="77777777" w:rsidR="0079365D" w:rsidRDefault="00A0439B">
      <w:r>
        <w:t>will be plotted here.</w:t>
      </w:r>
    </w:p>
    <w:p w14:paraId="641A7E74" w14:textId="77777777" w:rsidR="0079365D" w:rsidRDefault="0079365D"/>
    <w:p w14:paraId="67722724" w14:textId="17824A47" w:rsidR="0079365D" w:rsidRDefault="00A0439B">
      <w:r>
        <w:t>Similarly, for APF triangle A will be 100 here</w:t>
      </w:r>
      <w:r>
        <w:t xml:space="preserve"> P i</w:t>
      </w:r>
      <w:r>
        <w:t>s</w:t>
      </w:r>
      <w:r>
        <w:t xml:space="preserve"> 100 here</w:t>
      </w:r>
    </w:p>
    <w:p w14:paraId="21548BB6" w14:textId="77777777" w:rsidR="0079365D" w:rsidRDefault="0079365D"/>
    <w:p w14:paraId="438093B8" w14:textId="2A639736" w:rsidR="0079365D" w:rsidRDefault="00A0439B">
      <w:r>
        <w:lastRenderedPageBreak/>
        <w:t>and F is 100 here</w:t>
      </w:r>
      <w:r>
        <w:t>.</w:t>
      </w:r>
    </w:p>
    <w:p w14:paraId="36AFC213" w14:textId="77777777" w:rsidR="0079365D" w:rsidRDefault="0079365D"/>
    <w:p w14:paraId="0FB530A4" w14:textId="77777777" w:rsidR="0079365D" w:rsidRDefault="00A0439B">
      <w:r>
        <w:t>Now these two triangles are combined on the AP base that is</w:t>
      </w:r>
    </w:p>
    <w:p w14:paraId="3517BFF9" w14:textId="77777777" w:rsidR="0079365D" w:rsidRDefault="0079365D"/>
    <w:p w14:paraId="6B2C765E" w14:textId="77777777" w:rsidR="0079365D" w:rsidRDefault="00A0439B">
      <w:r>
        <w:t>A&amp;P is combined is common for both the triangles, so they are</w:t>
      </w:r>
    </w:p>
    <w:p w14:paraId="23C5D5DB" w14:textId="77777777" w:rsidR="0079365D" w:rsidRDefault="0079365D"/>
    <w:p w14:paraId="77AA0700" w14:textId="13D791AD" w:rsidR="0079365D" w:rsidRDefault="00A0439B">
      <w:r>
        <w:t>combined and the QAP</w:t>
      </w:r>
      <w:r>
        <w:t>F double triangle looks like this QAP&amp;F.</w:t>
      </w:r>
    </w:p>
    <w:p w14:paraId="50DB800A" w14:textId="77777777" w:rsidR="0079365D" w:rsidRDefault="0079365D"/>
    <w:p w14:paraId="0FCBCEFC" w14:textId="77777777" w:rsidR="0079365D" w:rsidRDefault="00A0439B">
      <w:r>
        <w:t>Please note that mafic igneous</w:t>
      </w:r>
    </w:p>
    <w:p w14:paraId="18D05ABD" w14:textId="77777777" w:rsidR="0079365D" w:rsidRDefault="0079365D"/>
    <w:p w14:paraId="0C35B930" w14:textId="039D025D" w:rsidR="0079365D" w:rsidRDefault="00A0439B">
      <w:r>
        <w:t>rocks are called as</w:t>
      </w:r>
      <w:r>
        <w:t xml:space="preserve"> Gabbroic rocks in IUGS</w:t>
      </w:r>
      <w:r>
        <w:t xml:space="preserve"> classification,</w:t>
      </w:r>
    </w:p>
    <w:p w14:paraId="040E2695" w14:textId="77777777" w:rsidR="0079365D" w:rsidRDefault="0079365D"/>
    <w:p w14:paraId="2DEAC1D3" w14:textId="77777777" w:rsidR="0079365D" w:rsidRDefault="00A0439B">
      <w:r>
        <w:t>two triangles are used to</w:t>
      </w:r>
    </w:p>
    <w:p w14:paraId="221A8F20" w14:textId="77777777" w:rsidR="0079365D" w:rsidRDefault="0079365D"/>
    <w:p w14:paraId="6FF17F6F" w14:textId="03868A9E" w:rsidR="0079365D" w:rsidRDefault="00A0439B">
      <w:r>
        <w:t>classify. Gabbroic rocks.</w:t>
      </w:r>
      <w:r>
        <w:t xml:space="preserve"> I</w:t>
      </w:r>
      <w:r>
        <w:t>n the first triangle, Calcic plagioclase</w:t>
      </w:r>
      <w:r>
        <w:t>,</w:t>
      </w:r>
    </w:p>
    <w:p w14:paraId="1EB2CA19" w14:textId="77777777" w:rsidR="0079365D" w:rsidRDefault="0079365D"/>
    <w:p w14:paraId="4BFFF5D3" w14:textId="659CE7A8" w:rsidR="0079365D" w:rsidRDefault="00A0439B">
      <w:r>
        <w:t>clino</w:t>
      </w:r>
      <w:r>
        <w:t xml:space="preserve"> pyroxene, and</w:t>
      </w:r>
      <w:r>
        <w:t xml:space="preserve"> ortho</w:t>
      </w:r>
      <w:r>
        <w:t xml:space="preserve"> pyroxene are plotted on the</w:t>
      </w:r>
    </w:p>
    <w:p w14:paraId="35868A34" w14:textId="77777777" w:rsidR="0079365D" w:rsidRDefault="0079365D"/>
    <w:p w14:paraId="0570AB9C" w14:textId="33A76048" w:rsidR="0079365D" w:rsidRDefault="00A0439B">
      <w:r>
        <w:t>three apices</w:t>
      </w:r>
      <w:r>
        <w:t xml:space="preserve"> of the triangle.</w:t>
      </w:r>
    </w:p>
    <w:p w14:paraId="4E74346C" w14:textId="77777777" w:rsidR="0079365D" w:rsidRDefault="0079365D"/>
    <w:p w14:paraId="5B0BE847" w14:textId="2E15BD94" w:rsidR="0079365D" w:rsidRDefault="00A0439B">
      <w:r>
        <w:t>Plagioclase</w:t>
      </w:r>
      <w:r>
        <w:t xml:space="preserve"> will be 100 here</w:t>
      </w:r>
      <w:r>
        <w:t xml:space="preserve"> clinopyroxene will be</w:t>
      </w:r>
      <w:r>
        <w:t xml:space="preserve"> 100 here</w:t>
      </w:r>
    </w:p>
    <w:p w14:paraId="72DACBD9" w14:textId="77777777" w:rsidR="0079365D" w:rsidRDefault="0079365D"/>
    <w:p w14:paraId="4ECB3ECA" w14:textId="3CAC5AE7" w:rsidR="0079365D" w:rsidRDefault="00A0439B">
      <w:r>
        <w:t>and orthopyroxene</w:t>
      </w:r>
      <w:r>
        <w:t xml:space="preserve"> will be 100</w:t>
      </w:r>
    </w:p>
    <w:p w14:paraId="6634A811" w14:textId="77777777" w:rsidR="0079365D" w:rsidRDefault="0079365D"/>
    <w:p w14:paraId="0D208878" w14:textId="7916B938" w:rsidR="0079365D" w:rsidRDefault="00A0439B">
      <w:r>
        <w:t>here</w:t>
      </w:r>
      <w:r>
        <w:t>. And</w:t>
      </w:r>
      <w:r>
        <w:t xml:space="preserve"> on the other Triangle plagioclase</w:t>
      </w:r>
      <w:r>
        <w:t>.</w:t>
      </w:r>
    </w:p>
    <w:p w14:paraId="34201379" w14:textId="77777777" w:rsidR="0079365D" w:rsidRDefault="0079365D"/>
    <w:p w14:paraId="4D97E56B" w14:textId="77CC8769" w:rsidR="0079365D" w:rsidRDefault="00A0439B">
      <w:r>
        <w:t>Pyroxene, both the pyroxenes are combined here and</w:t>
      </w:r>
      <w:r>
        <w:t xml:space="preserve"> olivine</w:t>
      </w:r>
    </w:p>
    <w:p w14:paraId="57491941" w14:textId="77777777" w:rsidR="0079365D" w:rsidRDefault="0079365D"/>
    <w:p w14:paraId="2A5AB538" w14:textId="7C73C0E6" w:rsidR="0079365D" w:rsidRDefault="00A0439B">
      <w:r>
        <w:t>are plotted on the three a</w:t>
      </w:r>
      <w:r>
        <w:t>pices of the triangle.</w:t>
      </w:r>
    </w:p>
    <w:p w14:paraId="74E700AE" w14:textId="77777777" w:rsidR="0079365D" w:rsidRDefault="0079365D"/>
    <w:p w14:paraId="5D11FD28" w14:textId="7FBC3E33" w:rsidR="0079365D" w:rsidRDefault="00A0439B">
      <w:r>
        <w:t>While for the ultra</w:t>
      </w:r>
      <w:r>
        <w:t>mafic</w:t>
      </w:r>
    </w:p>
    <w:p w14:paraId="1629E1BE" w14:textId="77777777" w:rsidR="0079365D" w:rsidRDefault="0079365D"/>
    <w:p w14:paraId="5FC5F350" w14:textId="73AB1419" w:rsidR="0079365D" w:rsidRDefault="00A0439B">
      <w:r>
        <w:t>igneous rocks. Olivine clinopyroxene and</w:t>
      </w:r>
      <w:r>
        <w:t xml:space="preserve"> orthopyroxene</w:t>
      </w:r>
    </w:p>
    <w:p w14:paraId="4814343B" w14:textId="77777777" w:rsidR="0079365D" w:rsidRDefault="0079365D"/>
    <w:p w14:paraId="4A24920D" w14:textId="76E6CCD0" w:rsidR="0079365D" w:rsidRDefault="00A0439B">
      <w:r>
        <w:t>are pl</w:t>
      </w:r>
      <w:r>
        <w:t>otted on the apices</w:t>
      </w:r>
      <w:r>
        <w:t xml:space="preserve"> of</w:t>
      </w:r>
    </w:p>
    <w:p w14:paraId="7803D5A9" w14:textId="77777777" w:rsidR="0079365D" w:rsidRDefault="0079365D"/>
    <w:p w14:paraId="4628A589" w14:textId="77777777" w:rsidR="0079365D" w:rsidRDefault="00A0439B">
      <w:r>
        <w:t>the triangle. So these triangles are used for plotting the</w:t>
      </w:r>
    </w:p>
    <w:p w14:paraId="20635D67" w14:textId="77777777" w:rsidR="0079365D" w:rsidRDefault="0079365D"/>
    <w:p w14:paraId="1F02E9B9" w14:textId="77777777" w:rsidR="0079365D" w:rsidRDefault="00A0439B">
      <w:r>
        <w:t>compositions of igneous rocks.</w:t>
      </w:r>
    </w:p>
    <w:p w14:paraId="4DCD259D" w14:textId="77777777" w:rsidR="0079365D" w:rsidRDefault="0079365D"/>
    <w:p w14:paraId="5228D5D8" w14:textId="77777777" w:rsidR="0079365D" w:rsidRDefault="00A0439B">
      <w:r>
        <w:t>So to summarize.</w:t>
      </w:r>
    </w:p>
    <w:p w14:paraId="03A0A932" w14:textId="77777777" w:rsidR="0079365D" w:rsidRDefault="0079365D"/>
    <w:p w14:paraId="4587A1F4" w14:textId="6388A477" w:rsidR="0079365D" w:rsidRDefault="00A0439B">
      <w:r>
        <w:lastRenderedPageBreak/>
        <w:t>Various</w:t>
      </w:r>
      <w:r>
        <w:t xml:space="preserve"> criteria are used to cla</w:t>
      </w:r>
      <w:r>
        <w:t>ssify igneous rocks. IUGS</w:t>
      </w:r>
    </w:p>
    <w:p w14:paraId="7F5CEFB8" w14:textId="77777777" w:rsidR="0079365D" w:rsidRDefault="0079365D"/>
    <w:p w14:paraId="2B655D22" w14:textId="77777777" w:rsidR="0079365D" w:rsidRDefault="00A0439B">
      <w:r>
        <w:t>classification uses mineral composition in volume percentage</w:t>
      </w:r>
    </w:p>
    <w:p w14:paraId="6AB29B6B" w14:textId="77777777" w:rsidR="0079365D" w:rsidRDefault="0079365D"/>
    <w:p w14:paraId="61014F4E" w14:textId="77777777" w:rsidR="0079365D" w:rsidRDefault="00A0439B">
      <w:r>
        <w:t>to classify rocks.</w:t>
      </w:r>
    </w:p>
    <w:p w14:paraId="0A4C51B5" w14:textId="77777777" w:rsidR="0079365D" w:rsidRDefault="0079365D"/>
    <w:p w14:paraId="2CE75596" w14:textId="2E8DBD9C" w:rsidR="0079365D" w:rsidRDefault="00A0439B">
      <w:r>
        <w:t>And mineral composition</w:t>
      </w:r>
      <w:r>
        <w:t xml:space="preserve"> are plotted on triangular diagrams</w:t>
      </w:r>
    </w:p>
    <w:p w14:paraId="41CB243F" w14:textId="77777777" w:rsidR="0079365D" w:rsidRDefault="0079365D"/>
    <w:p w14:paraId="293A6D0A" w14:textId="77777777" w:rsidR="0079365D" w:rsidRDefault="00A0439B">
      <w:r>
        <w:t>for various categories of rocks.</w:t>
      </w:r>
    </w:p>
    <w:p w14:paraId="4175DE8B" w14:textId="77777777" w:rsidR="0079365D" w:rsidRDefault="0079365D"/>
    <w:p w14:paraId="61E74007" w14:textId="77777777" w:rsidR="0079365D" w:rsidRDefault="00A0439B">
      <w:r>
        <w:t>These are the references for more reading on this topic.</w:t>
      </w:r>
    </w:p>
    <w:p w14:paraId="7F903BF5" w14:textId="77777777" w:rsidR="0079365D" w:rsidRDefault="0079365D"/>
    <w:p w14:paraId="5B592A07" w14:textId="77777777" w:rsidR="0079365D" w:rsidRDefault="00A0439B">
      <w:r>
        <w:t>Thank you very much.</w:t>
      </w:r>
    </w:p>
    <w:p w14:paraId="06AE2A7C" w14:textId="77777777" w:rsidR="0079365D" w:rsidRDefault="0079365D"/>
    <w:sectPr w:rsidR="0079365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9365D"/>
    <w:rsid w:val="00047723"/>
    <w:rsid w:val="002235F0"/>
    <w:rsid w:val="0079365D"/>
    <w:rsid w:val="009F076D"/>
    <w:rsid w:val="00A0439B"/>
    <w:rsid w:val="00C7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430C2"/>
  <w15:docId w15:val="{172A5C94-7BBB-4A84-A2DB-1FA04F546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333333"/>
        <w:lang w:val="en-IN" w:eastAsia="en-IN" w:bidi="ar-SA"/>
      </w:rPr>
    </w:rPrDefault>
    <w:pPrDefault>
      <w:pPr>
        <w:spacing w:line="3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after="120"/>
      <w:contextualSpacing/>
      <w:outlineLvl w:val="0"/>
    </w:pPr>
    <w:rPr>
      <w:rFonts w:ascii="Palatino" w:eastAsia="Palatino" w:hAnsi="Palatino" w:cs="Palatino"/>
      <w:sz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120" w:after="160"/>
      <w:contextualSpacing/>
      <w:outlineLvl w:val="1"/>
    </w:pPr>
    <w:rPr>
      <w:b/>
      <w:sz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120" w:after="160"/>
      <w:contextualSpacing/>
      <w:outlineLvl w:val="2"/>
    </w:pPr>
    <w:rPr>
      <w:b/>
      <w:i/>
      <w:color w:val="666666"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120" w:after="120"/>
      <w:contextualSpacing/>
      <w:outlineLvl w:val="3"/>
    </w:pPr>
    <w:rPr>
      <w:rFonts w:ascii="Palatino" w:eastAsia="Palatino" w:hAnsi="Palatino" w:cs="Palatino"/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120" w:after="12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120" w:after="120"/>
      <w:contextualSpacing/>
      <w:outlineLvl w:val="5"/>
    </w:pPr>
    <w:rPr>
      <w:i/>
      <w:color w:val="666666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contextualSpacing/>
    </w:pPr>
    <w:rPr>
      <w:rFonts w:ascii="Palatino" w:eastAsia="Palatino" w:hAnsi="Palatino" w:cs="Palatino"/>
      <w:sz w:val="60"/>
    </w:rPr>
  </w:style>
  <w:style w:type="paragraph" w:styleId="Subtitle">
    <w:name w:val="Subtitle"/>
    <w:basedOn w:val="Normal"/>
    <w:next w:val="Normal"/>
    <w:uiPriority w:val="11"/>
    <w:qFormat/>
    <w:pPr>
      <w:spacing w:before="60"/>
      <w:contextualSpacing/>
    </w:pPr>
    <w:rPr>
      <w:sz w:val="2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example_document.docx</vt:lpstr>
    </vt:vector>
  </TitlesOfParts>
  <Company/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example_document.docx</dc:title>
  <cp:lastModifiedBy>Manoj Ibrampurkar</cp:lastModifiedBy>
  <cp:revision>3</cp:revision>
  <dcterms:created xsi:type="dcterms:W3CDTF">2021-09-17T17:48:00Z</dcterms:created>
  <dcterms:modified xsi:type="dcterms:W3CDTF">2021-09-17T18:36:00Z</dcterms:modified>
</cp:coreProperties>
</file>