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E37C" w14:textId="03D0EA8C" w:rsidR="00BC65DD" w:rsidRDefault="00EF5244" w:rsidP="00EF5244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Self Learning</w:t>
      </w:r>
      <w:proofErr w:type="spellEnd"/>
    </w:p>
    <w:p w14:paraId="02EEC90E" w14:textId="77777777" w:rsidR="00786FDA" w:rsidRPr="00786FDA" w:rsidRDefault="00786FDA" w:rsidP="00786FDA">
      <w:pPr>
        <w:spacing w:line="256" w:lineRule="auto"/>
        <w:rPr>
          <w:b/>
          <w:bCs/>
          <w:sz w:val="28"/>
        </w:rPr>
      </w:pPr>
      <w:bookmarkStart w:id="0" w:name="_Hlk63758980"/>
      <w:r w:rsidRPr="00786FDA">
        <w:rPr>
          <w:b/>
          <w:bCs/>
          <w:sz w:val="28"/>
        </w:rPr>
        <w:t>Programme: Bachelors of Arts (Second Year)</w:t>
      </w:r>
    </w:p>
    <w:p w14:paraId="1DA3D5D6" w14:textId="77777777" w:rsidR="00786FDA" w:rsidRPr="00786FDA" w:rsidRDefault="00786FDA" w:rsidP="00786FDA">
      <w:pPr>
        <w:spacing w:line="256" w:lineRule="auto"/>
        <w:rPr>
          <w:b/>
          <w:bCs/>
          <w:sz w:val="28"/>
        </w:rPr>
      </w:pPr>
      <w:r w:rsidRPr="00786FDA">
        <w:rPr>
          <w:b/>
          <w:bCs/>
          <w:sz w:val="28"/>
        </w:rPr>
        <w:t>Subject: Psychology</w:t>
      </w:r>
    </w:p>
    <w:p w14:paraId="314F2B9E" w14:textId="77777777" w:rsidR="00786FDA" w:rsidRPr="00786FDA" w:rsidRDefault="00786FDA" w:rsidP="00786FDA">
      <w:pPr>
        <w:spacing w:line="256" w:lineRule="auto"/>
        <w:rPr>
          <w:b/>
          <w:bCs/>
          <w:sz w:val="28"/>
        </w:rPr>
      </w:pPr>
      <w:r w:rsidRPr="00786FDA">
        <w:rPr>
          <w:b/>
          <w:bCs/>
          <w:sz w:val="28"/>
        </w:rPr>
        <w:t>Paper Code: PSC 103</w:t>
      </w:r>
    </w:p>
    <w:p w14:paraId="454911B5" w14:textId="77777777" w:rsidR="00786FDA" w:rsidRPr="00786FDA" w:rsidRDefault="00786FDA" w:rsidP="00786FDA">
      <w:pPr>
        <w:spacing w:line="256" w:lineRule="auto"/>
        <w:rPr>
          <w:b/>
          <w:bCs/>
          <w:sz w:val="28"/>
        </w:rPr>
      </w:pPr>
      <w:r w:rsidRPr="00786FDA">
        <w:rPr>
          <w:b/>
          <w:bCs/>
          <w:sz w:val="28"/>
        </w:rPr>
        <w:t>Paper Title: Social Psychology -I</w:t>
      </w:r>
    </w:p>
    <w:p w14:paraId="1F392745" w14:textId="77777777" w:rsidR="00786FDA" w:rsidRPr="00786FDA" w:rsidRDefault="00786FDA" w:rsidP="00786FDA">
      <w:pPr>
        <w:spacing w:line="256" w:lineRule="auto"/>
        <w:rPr>
          <w:b/>
          <w:bCs/>
          <w:sz w:val="28"/>
        </w:rPr>
      </w:pPr>
      <w:r w:rsidRPr="00786FDA">
        <w:rPr>
          <w:b/>
          <w:bCs/>
          <w:sz w:val="28"/>
        </w:rPr>
        <w:t>Unit: III</w:t>
      </w:r>
    </w:p>
    <w:p w14:paraId="6EA445B9" w14:textId="77777777" w:rsidR="00786FDA" w:rsidRPr="00786FDA" w:rsidRDefault="00786FDA" w:rsidP="00786FDA">
      <w:pPr>
        <w:spacing w:line="256" w:lineRule="auto"/>
        <w:rPr>
          <w:rFonts w:cstheme="minorHAnsi"/>
          <w:b/>
          <w:bCs/>
          <w:sz w:val="28"/>
        </w:rPr>
      </w:pPr>
      <w:r w:rsidRPr="00786FDA">
        <w:rPr>
          <w:rFonts w:cstheme="minorHAnsi"/>
          <w:b/>
          <w:bCs/>
          <w:sz w:val="28"/>
        </w:rPr>
        <w:t xml:space="preserve">Module Name: </w:t>
      </w:r>
      <w:r w:rsidRPr="00786FD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val="en-US"/>
        </w:rPr>
        <w:t>Attitude Formation</w:t>
      </w:r>
    </w:p>
    <w:p w14:paraId="2F13CB3C" w14:textId="77777777" w:rsidR="00786FDA" w:rsidRPr="00786FDA" w:rsidRDefault="00786FDA" w:rsidP="00786FDA">
      <w:pPr>
        <w:spacing w:line="256" w:lineRule="auto"/>
        <w:rPr>
          <w:b/>
          <w:bCs/>
          <w:sz w:val="28"/>
        </w:rPr>
      </w:pPr>
      <w:r w:rsidRPr="00786FDA">
        <w:rPr>
          <w:b/>
          <w:bCs/>
          <w:sz w:val="28"/>
        </w:rPr>
        <w:t>Name of the Presenter: Dr. (Ms.) Alvita de Souza</w:t>
      </w:r>
      <w:bookmarkEnd w:id="0"/>
    </w:p>
    <w:p w14:paraId="00C2B669" w14:textId="77777777" w:rsidR="00C5215F" w:rsidRDefault="00C5215F" w:rsidP="00EF5244">
      <w:pPr>
        <w:jc w:val="center"/>
        <w:rPr>
          <w:b/>
          <w:sz w:val="32"/>
        </w:rPr>
      </w:pPr>
    </w:p>
    <w:p w14:paraId="54795EDB" w14:textId="77777777" w:rsidR="00C61D1A" w:rsidRDefault="00C61D1A" w:rsidP="00EF5244">
      <w:pPr>
        <w:jc w:val="center"/>
      </w:pPr>
    </w:p>
    <w:p w14:paraId="4525BBBF" w14:textId="77777777" w:rsidR="00F254A2" w:rsidRDefault="00F254A2" w:rsidP="00F254A2">
      <w:pPr>
        <w:rPr>
          <w:b/>
          <w:bCs/>
          <w:sz w:val="32"/>
        </w:rPr>
      </w:pPr>
      <w:r>
        <w:rPr>
          <w:b/>
          <w:bCs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ED35" wp14:editId="63D8EBCF">
                <wp:simplePos x="0" y="0"/>
                <wp:positionH relativeFrom="column">
                  <wp:posOffset>-129540</wp:posOffset>
                </wp:positionH>
                <wp:positionV relativeFrom="paragraph">
                  <wp:posOffset>64770</wp:posOffset>
                </wp:positionV>
                <wp:extent cx="6141720" cy="45719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B4BD" id="Rectangle 1" o:spid="_x0000_s1026" style="position:absolute;margin-left:-10.2pt;margin-top:5.1pt;width:48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" fillcolor="#4472c4 [3204]" strokecolor="#1f3763 [1604]" strokeweight="1pt"/>
            </w:pict>
          </mc:Fallback>
        </mc:AlternateContent>
      </w:r>
    </w:p>
    <w:p w14:paraId="1BE26171" w14:textId="77777777" w:rsidR="00786FDA" w:rsidRDefault="00BC65DD" w:rsidP="00786FDA">
      <w:pPr>
        <w:pStyle w:val="NormalWeb"/>
        <w:spacing w:before="200" w:beforeAutospacing="0" w:after="0" w:afterAutospacing="0" w:line="216" w:lineRule="auto"/>
        <w:jc w:val="both"/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</w:pPr>
      <w:r w:rsidRPr="00690B8B">
        <w:rPr>
          <w:rFonts w:cstheme="minorHAnsi"/>
          <w:b/>
          <w:sz w:val="28"/>
          <w:szCs w:val="28"/>
        </w:rPr>
        <w:t>Offline Resources</w:t>
      </w:r>
      <w:r w:rsidR="0008165A" w:rsidRPr="00690B8B">
        <w:rPr>
          <w:rFonts w:cstheme="minorHAnsi"/>
          <w:b/>
          <w:sz w:val="28"/>
          <w:szCs w:val="28"/>
        </w:rPr>
        <w:t>:</w:t>
      </w:r>
      <w:r w:rsidR="00C74C93" w:rsidRPr="00690B8B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 xml:space="preserve"> </w:t>
      </w:r>
    </w:p>
    <w:p w14:paraId="09318956" w14:textId="05189A41" w:rsidR="00786FDA" w:rsidRPr="00786FDA" w:rsidRDefault="00786FDA" w:rsidP="00786FDA">
      <w:pPr>
        <w:pStyle w:val="Normal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Baron, R. A., Branscombe, N. R., Byrne, D., &amp; Bhardwaj, G.   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 xml:space="preserve">(2010). Social Psychology (12th ed.). New Delhi: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 xml:space="preserve">Pearson Education, Indian Subcontinent Adaptation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>(2009).</w:t>
      </w:r>
    </w:p>
    <w:p w14:paraId="4C6E5AAB" w14:textId="77777777" w:rsidR="00786FDA" w:rsidRPr="00786FDA" w:rsidRDefault="00786FDA" w:rsidP="00786FDA">
      <w:pPr>
        <w:pStyle w:val="Normal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Baron, R.A., Byrne, D. &amp; Bhardwaj, G. (2010). Social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>Psychology, (12</w:t>
      </w:r>
      <w:proofErr w:type="gramStart"/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>th  ed.</w:t>
      </w:r>
      <w:proofErr w:type="gramEnd"/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>).New Delhi: Pearson.</w:t>
      </w:r>
    </w:p>
    <w:p w14:paraId="40993554" w14:textId="77777777" w:rsidR="00786FDA" w:rsidRPr="00786FDA" w:rsidRDefault="00786FDA" w:rsidP="00786FDA">
      <w:pPr>
        <w:pStyle w:val="Normal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Crisp, R.J., Turner, R.N. (2014). Essential social psychology,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 xml:space="preserve">Third Edition, New-Delhi: Sage publications India Private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>Ltd.</w:t>
      </w:r>
    </w:p>
    <w:p w14:paraId="509F9DDF" w14:textId="77777777" w:rsidR="00786FDA" w:rsidRPr="00786FDA" w:rsidRDefault="00786FDA" w:rsidP="00786FDA">
      <w:pPr>
        <w:pStyle w:val="Normal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Myers, D.J., </w:t>
      </w:r>
      <w:proofErr w:type="spellStart"/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>Sahagpal</w:t>
      </w:r>
      <w:proofErr w:type="spellEnd"/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 xml:space="preserve">, P., Behera, P. (2012). Social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 xml:space="preserve">Psychology, Tenth Edition, McGraw Hill Education India </w:t>
      </w:r>
      <w:r w:rsidRPr="00786F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tab/>
        <w:t>Private Ltd. (Reprint 2013).</w:t>
      </w:r>
    </w:p>
    <w:p w14:paraId="003454CD" w14:textId="1678635C" w:rsidR="007E7799" w:rsidRPr="00714410" w:rsidRDefault="007E7799" w:rsidP="00786FD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  <w:lang w:eastAsia="en-IN"/>
        </w:rPr>
      </w:pPr>
    </w:p>
    <w:p w14:paraId="4ECF33E7" w14:textId="77777777" w:rsidR="007E7799" w:rsidRPr="00690B8B" w:rsidRDefault="007E7799" w:rsidP="007E7799">
      <w:pPr>
        <w:spacing w:after="0" w:line="480" w:lineRule="auto"/>
        <w:jc w:val="both"/>
        <w:rPr>
          <w:rFonts w:cstheme="minorHAnsi"/>
          <w:sz w:val="28"/>
          <w:szCs w:val="28"/>
          <w:lang w:eastAsia="en-IN"/>
        </w:rPr>
      </w:pPr>
    </w:p>
    <w:p w14:paraId="3638AC9E" w14:textId="3249ED80" w:rsidR="005922B0" w:rsidRPr="00690B8B" w:rsidRDefault="00BC65DD" w:rsidP="0008165A">
      <w:pPr>
        <w:rPr>
          <w:rFonts w:cstheme="minorHAnsi"/>
          <w:b/>
          <w:sz w:val="28"/>
          <w:szCs w:val="28"/>
        </w:rPr>
      </w:pPr>
      <w:r w:rsidRPr="00690B8B">
        <w:rPr>
          <w:rFonts w:cstheme="minorHAnsi"/>
          <w:b/>
          <w:sz w:val="28"/>
          <w:szCs w:val="28"/>
        </w:rPr>
        <w:t>Online Resources:</w:t>
      </w:r>
      <w:r w:rsidR="00C74C93" w:rsidRPr="00690B8B">
        <w:rPr>
          <w:rFonts w:cstheme="minorHAnsi"/>
          <w:b/>
          <w:sz w:val="28"/>
          <w:szCs w:val="28"/>
        </w:rPr>
        <w:t xml:space="preserve"> NIL</w:t>
      </w:r>
    </w:p>
    <w:p w14:paraId="3742EBDC" w14:textId="77777777" w:rsidR="005922B0" w:rsidRDefault="005922B0" w:rsidP="0008165A">
      <w:pPr>
        <w:rPr>
          <w:b/>
          <w:sz w:val="28"/>
        </w:rPr>
      </w:pPr>
    </w:p>
    <w:p w14:paraId="1D5F352F" w14:textId="77777777" w:rsidR="005922B0" w:rsidRDefault="005922B0" w:rsidP="0008165A">
      <w:pPr>
        <w:rPr>
          <w:b/>
          <w:sz w:val="28"/>
        </w:rPr>
      </w:pPr>
    </w:p>
    <w:p w14:paraId="688812E1" w14:textId="77777777" w:rsidR="005922B0" w:rsidRDefault="005922B0" w:rsidP="0008165A">
      <w:pPr>
        <w:rPr>
          <w:b/>
          <w:sz w:val="28"/>
        </w:rPr>
      </w:pPr>
    </w:p>
    <w:p w14:paraId="0BE834DE" w14:textId="77777777" w:rsidR="00F76417" w:rsidRDefault="00F76417" w:rsidP="0008165A"/>
    <w:sectPr w:rsidR="00F76417" w:rsidSect="00592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166C" w14:textId="77777777" w:rsidR="00882151" w:rsidRDefault="00882151" w:rsidP="0008165A">
      <w:pPr>
        <w:spacing w:after="0" w:line="240" w:lineRule="auto"/>
      </w:pPr>
      <w:r>
        <w:separator/>
      </w:r>
    </w:p>
  </w:endnote>
  <w:endnote w:type="continuationSeparator" w:id="0">
    <w:p w14:paraId="030DA58B" w14:textId="77777777" w:rsidR="00882151" w:rsidRDefault="00882151" w:rsidP="0008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43E8" w14:textId="77777777" w:rsidR="00882151" w:rsidRDefault="00882151" w:rsidP="0008165A">
      <w:pPr>
        <w:spacing w:after="0" w:line="240" w:lineRule="auto"/>
      </w:pPr>
      <w:r>
        <w:separator/>
      </w:r>
    </w:p>
  </w:footnote>
  <w:footnote w:type="continuationSeparator" w:id="0">
    <w:p w14:paraId="41003F08" w14:textId="77777777" w:rsidR="00882151" w:rsidRDefault="00882151" w:rsidP="0008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74C"/>
    <w:multiLevelType w:val="hybridMultilevel"/>
    <w:tmpl w:val="74242B86"/>
    <w:lvl w:ilvl="0" w:tplc="FA74F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0F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6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2F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0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4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02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C6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D04463"/>
    <w:multiLevelType w:val="hybridMultilevel"/>
    <w:tmpl w:val="96D878D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6A57C4"/>
    <w:multiLevelType w:val="hybridMultilevel"/>
    <w:tmpl w:val="A60A6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7554"/>
    <w:multiLevelType w:val="hybridMultilevel"/>
    <w:tmpl w:val="7B7A8242"/>
    <w:lvl w:ilvl="0" w:tplc="D3060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34F9B"/>
    <w:multiLevelType w:val="hybridMultilevel"/>
    <w:tmpl w:val="63820A30"/>
    <w:lvl w:ilvl="0" w:tplc="294EF7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A15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01C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42D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84B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29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2CA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AFC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46B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83D87"/>
    <w:multiLevelType w:val="hybridMultilevel"/>
    <w:tmpl w:val="6A76A90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A2"/>
    <w:rsid w:val="00024743"/>
    <w:rsid w:val="0008165A"/>
    <w:rsid w:val="000A4D41"/>
    <w:rsid w:val="000A65E1"/>
    <w:rsid w:val="000E7AD8"/>
    <w:rsid w:val="001C478D"/>
    <w:rsid w:val="00294F51"/>
    <w:rsid w:val="002C1A98"/>
    <w:rsid w:val="005922B0"/>
    <w:rsid w:val="005A4C14"/>
    <w:rsid w:val="005C2877"/>
    <w:rsid w:val="005C59A4"/>
    <w:rsid w:val="00633F8E"/>
    <w:rsid w:val="00690B8B"/>
    <w:rsid w:val="006E5D5B"/>
    <w:rsid w:val="00714410"/>
    <w:rsid w:val="00786FDA"/>
    <w:rsid w:val="007E7799"/>
    <w:rsid w:val="007F148C"/>
    <w:rsid w:val="00804B79"/>
    <w:rsid w:val="008500A3"/>
    <w:rsid w:val="00882151"/>
    <w:rsid w:val="00916F8A"/>
    <w:rsid w:val="009F0B99"/>
    <w:rsid w:val="00AC0432"/>
    <w:rsid w:val="00B25195"/>
    <w:rsid w:val="00B64912"/>
    <w:rsid w:val="00B827B6"/>
    <w:rsid w:val="00BC65DD"/>
    <w:rsid w:val="00BD5281"/>
    <w:rsid w:val="00C5215F"/>
    <w:rsid w:val="00C52568"/>
    <w:rsid w:val="00C61D1A"/>
    <w:rsid w:val="00C6703A"/>
    <w:rsid w:val="00C74C93"/>
    <w:rsid w:val="00D515B7"/>
    <w:rsid w:val="00DB63EF"/>
    <w:rsid w:val="00DC2B60"/>
    <w:rsid w:val="00E21C7C"/>
    <w:rsid w:val="00ED0309"/>
    <w:rsid w:val="00EF5244"/>
    <w:rsid w:val="00F254A2"/>
    <w:rsid w:val="00F74430"/>
    <w:rsid w:val="00F747CE"/>
    <w:rsid w:val="00F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58A7F"/>
  <w15:chartTrackingRefBased/>
  <w15:docId w15:val="{F2B4AA84-2358-467F-A061-55DDF5A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5A"/>
  </w:style>
  <w:style w:type="paragraph" w:styleId="Footer">
    <w:name w:val="footer"/>
    <w:basedOn w:val="Normal"/>
    <w:link w:val="FooterChar"/>
    <w:uiPriority w:val="99"/>
    <w:unhideWhenUsed/>
    <w:rsid w:val="0008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5A"/>
  </w:style>
  <w:style w:type="paragraph" w:styleId="ListParagraph">
    <w:name w:val="List Paragraph"/>
    <w:basedOn w:val="Normal"/>
    <w:uiPriority w:val="34"/>
    <w:qFormat/>
    <w:rsid w:val="00F254A2"/>
    <w:pPr>
      <w:ind w:left="720"/>
      <w:contextualSpacing/>
    </w:pPr>
  </w:style>
  <w:style w:type="paragraph" w:customStyle="1" w:styleId="TableContents">
    <w:name w:val="Table Contents"/>
    <w:basedOn w:val="Normal"/>
    <w:rsid w:val="00BC65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C7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8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%20Lumina%20Russ\Documents\Custom%20Office%20Templates\Quadrant%20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Quadrant II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Lumina Russ</dc:creator>
  <cp:keywords/>
  <dc:description/>
  <cp:lastModifiedBy>Psychology</cp:lastModifiedBy>
  <cp:revision>20</cp:revision>
  <dcterms:created xsi:type="dcterms:W3CDTF">2020-08-14T10:46:00Z</dcterms:created>
  <dcterms:modified xsi:type="dcterms:W3CDTF">2021-09-05T20:28:00Z</dcterms:modified>
</cp:coreProperties>
</file>